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58" w:rsidRPr="004C4C58" w:rsidRDefault="004C4C58" w:rsidP="004C4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58">
        <w:rPr>
          <w:rFonts w:ascii="Times New Roman" w:hAnsi="Times New Roman" w:cs="Times New Roman"/>
          <w:b/>
          <w:sz w:val="28"/>
          <w:szCs w:val="28"/>
        </w:rPr>
        <w:t>Подростковый суицид и способы преодоления</w:t>
      </w:r>
    </w:p>
    <w:p w:rsidR="004C4C58" w:rsidRPr="004C4C58" w:rsidRDefault="004C4C58" w:rsidP="004C4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58">
        <w:rPr>
          <w:rFonts w:ascii="Times New Roman" w:hAnsi="Times New Roman" w:cs="Times New Roman"/>
          <w:b/>
          <w:sz w:val="28"/>
          <w:szCs w:val="28"/>
        </w:rPr>
        <w:t>суицидального поведения</w:t>
      </w:r>
    </w:p>
    <w:p w:rsidR="004C4C58" w:rsidRPr="004C4C58" w:rsidRDefault="004C4C58" w:rsidP="004C4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Некоторые представления о суициде: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1. Суицид можно предотвратить. Большинство жертв суицида не хотят умирать.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2. Суицид занимает 8 место в списке причин смерти. Больше людей убивают себя, чем других. Суицид возглавляет список причин насильственных смертей.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3. Разговоры о суициде не повод, чтобы наложить на себя руки.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4. Суицидальное поведение не наследуется, но его риск выше для тех людей, кто потерял из-за самоубийства близкого родственника.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5. Уровень самоубийств выше в старшей возрастной группе, чем в любой другой.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6. Суицид занимает второе место в списке причин смерти среди молодежи. Первое – это несчастные случаи, хотя некоторые из них могут рассматриваться как суицид, например, разбившийся насмерть водитель-одиночка.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8. За последние тридцать лет утроилось количество зарегистрированных случаев суицида среди молодежи.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9. Мужчины в три раза чаще по сравнению с женщинами совершают самоубийства, однако, женщины в четыре раза чаще по сравнению с мужчинами предпринимают попытки суицида.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10. Более 80% людей сообщают о своем намерении совершить самоубийство, прежде чем это сделать. Они дают нам знать о своих несчастьях и/или страданиях.</w:t>
      </w:r>
    </w:p>
    <w:p w:rsidR="004C4C58" w:rsidRPr="004C4C58" w:rsidRDefault="004C4C58" w:rsidP="004C4C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4C58" w:rsidRPr="004C4C58" w:rsidRDefault="004C4C58" w:rsidP="004C4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58">
        <w:rPr>
          <w:rFonts w:ascii="Times New Roman" w:hAnsi="Times New Roman" w:cs="Times New Roman"/>
          <w:b/>
          <w:sz w:val="28"/>
          <w:szCs w:val="28"/>
        </w:rPr>
        <w:t>Характерные черты суицидальных личностей: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Настойчивые или повторные мысли о самоубийстве.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Депрессивное настроение, часто с потерей аппетита, жизненной активности, проблемы со сном.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Может присутствовать сильная зависимость от наркотиков или алкоголя.</w:t>
      </w:r>
    </w:p>
    <w:p w:rsid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Чувство изоляции, отверженности; их депрессия может быть вызвана уходом из семьи и лишением систем поддержки.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lastRenderedPageBreak/>
        <w:t>• Ощущение безнадежности и беспомощности. В такой момент угроза суицида может быть первым сильным чувством.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Неспособность общаться с другими людьми из-за чувства безысходности и мыслей о самоубийстве.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Они считают, что лучше не станет «никогда». Их речь (и мысли) полна обобщений и фатальна: «жизнь ужасна», «всем все равно».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Они обладают туннельным видением, т.е. неспособностью увидеть то положительное, что могло бы быть приемлемо для них. Они видят только один выход из сложившейся ситуации.</w:t>
      </w:r>
    </w:p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  <w:r w:rsidRPr="004C4C58">
        <w:rPr>
          <w:rFonts w:ascii="Times New Roman" w:hAnsi="Times New Roman" w:cs="Times New Roman"/>
          <w:sz w:val="28"/>
          <w:szCs w:val="28"/>
        </w:rPr>
        <w:t>• Они амбивалентны – хотят умереть, и в то же время, некоторым образом, хотят жить.</w:t>
      </w:r>
    </w:p>
    <w:p w:rsidR="004C4C58" w:rsidRPr="004C4C58" w:rsidRDefault="004C4C58" w:rsidP="004C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Рекомендации  родителям в случае, если у ребенка замечена склонность к самоубийству:</w:t>
      </w:r>
    </w:p>
    <w:p w:rsidR="004C4C58" w:rsidRPr="004C4C58" w:rsidRDefault="004C4C58" w:rsidP="004C4C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1.</w:t>
      </w: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4C4C58" w:rsidRPr="004C4C58" w:rsidRDefault="004C4C58" w:rsidP="004C4C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2.</w:t>
      </w: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4C4C58" w:rsidRPr="004C4C58" w:rsidRDefault="004C4C58" w:rsidP="004C4C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3.</w:t>
      </w: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4C4C58" w:rsidRPr="004C4C58" w:rsidRDefault="004C4C58" w:rsidP="004C4C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4.</w:t>
      </w: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Внимательно отнеситесь ко всем, даже самым незначительным обидам и жалобам.</w:t>
      </w:r>
    </w:p>
    <w:p w:rsidR="004C4C58" w:rsidRPr="004C4C58" w:rsidRDefault="004C4C58" w:rsidP="004C4C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5.</w:t>
      </w:r>
      <w:bookmarkStart w:id="0" w:name="_GoBack"/>
      <w:bookmarkEnd w:id="0"/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4C4C58" w:rsidRPr="004C4C58" w:rsidRDefault="004C4C58" w:rsidP="004C4C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Во время беседы о суициде человека необходимо убедить в следующем:</w:t>
      </w:r>
    </w:p>
    <w:p w:rsidR="004C4C58" w:rsidRPr="004C4C58" w:rsidRDefault="004C4C58" w:rsidP="004C4C58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4C4C58" w:rsidRPr="004C4C58" w:rsidRDefault="004C4C58" w:rsidP="004C4C58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4C4C58" w:rsidRPr="004C4C58" w:rsidRDefault="004C4C58" w:rsidP="004C4C58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lastRenderedPageBreak/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4C4C58" w:rsidRPr="004C4C58" w:rsidRDefault="004C4C58" w:rsidP="004C4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4C5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4C4C58" w:rsidRDefault="004C4C58" w:rsidP="004C4C58"/>
    <w:p w:rsidR="004C4C58" w:rsidRPr="004C4C58" w:rsidRDefault="004C4C58" w:rsidP="004C4C58">
      <w:pPr>
        <w:rPr>
          <w:rFonts w:ascii="Times New Roman" w:hAnsi="Times New Roman" w:cs="Times New Roman"/>
          <w:sz w:val="28"/>
          <w:szCs w:val="28"/>
        </w:rPr>
      </w:pPr>
    </w:p>
    <w:p w:rsidR="004C4C58" w:rsidRDefault="004C4C58" w:rsidP="004C4C58"/>
    <w:p w:rsidR="004C4C58" w:rsidRDefault="004C4C58" w:rsidP="004C4C58"/>
    <w:p w:rsidR="004C4C58" w:rsidRDefault="004C4C58" w:rsidP="004C4C58"/>
    <w:p w:rsidR="004C4C58" w:rsidRDefault="004C4C58" w:rsidP="004C4C58"/>
    <w:p w:rsidR="004C4C58" w:rsidRDefault="004C4C58" w:rsidP="004C4C58"/>
    <w:p w:rsidR="004C4C58" w:rsidRDefault="004C4C58" w:rsidP="004C4C58"/>
    <w:p w:rsidR="004C4C58" w:rsidRDefault="004C4C58" w:rsidP="004C4C58"/>
    <w:p w:rsidR="004C4C58" w:rsidRDefault="004C4C58" w:rsidP="004C4C58"/>
    <w:p w:rsidR="009C3710" w:rsidRDefault="004C4C58"/>
    <w:sectPr w:rsidR="009C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73"/>
    <w:multiLevelType w:val="multilevel"/>
    <w:tmpl w:val="867E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254C0"/>
    <w:multiLevelType w:val="multilevel"/>
    <w:tmpl w:val="0C38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A4"/>
    <w:rsid w:val="00145713"/>
    <w:rsid w:val="004C4C58"/>
    <w:rsid w:val="008471F8"/>
    <w:rsid w:val="00A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2</cp:revision>
  <dcterms:created xsi:type="dcterms:W3CDTF">2021-12-15T06:29:00Z</dcterms:created>
  <dcterms:modified xsi:type="dcterms:W3CDTF">2021-12-15T06:38:00Z</dcterms:modified>
</cp:coreProperties>
</file>